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AC3758" w:rsidRDefault="00800488" w:rsidP="00AC375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color w:val="000000" w:themeColor="text1"/>
          <w:sz w:val="20"/>
          <w:szCs w:val="20"/>
        </w:rPr>
      </w:pPr>
      <w:r w:rsidRPr="00681D1F">
        <w:rPr>
          <w:b/>
          <w:color w:val="000000" w:themeColor="text1"/>
          <w:sz w:val="20"/>
          <w:szCs w:val="20"/>
        </w:rPr>
        <w:t>Ders Tanımlama</w:t>
      </w:r>
    </w:p>
    <w:tbl>
      <w:tblPr>
        <w:tblpPr w:leftFromText="142" w:rightFromText="142" w:vertAnchor="text" w:horzAnchor="margin" w:tblpXSpec="center" w:tblpY="1"/>
        <w:tblW w:w="10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22"/>
      </w:tblGrid>
      <w:tr w:rsidR="00681D1F" w:rsidRPr="00681D1F" w:rsidTr="00593A0F">
        <w:trPr>
          <w:trHeight w:val="315"/>
        </w:trPr>
        <w:tc>
          <w:tcPr>
            <w:tcW w:w="10504" w:type="dxa"/>
            <w:gridSpan w:val="2"/>
            <w:shd w:val="clear" w:color="auto" w:fill="DEEAF6"/>
            <w:vAlign w:val="center"/>
            <w:hideMark/>
          </w:tcPr>
          <w:p w:rsidR="00800488" w:rsidRPr="00681D1F" w:rsidRDefault="00800488" w:rsidP="0074081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 TANIMLAMA FORMU</w:t>
            </w:r>
          </w:p>
        </w:tc>
      </w:tr>
      <w:tr w:rsidR="00681D1F" w:rsidRPr="00681D1F" w:rsidTr="00593A0F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681D1F" w:rsidRDefault="00800488" w:rsidP="0074081A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Kodu ve Adı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800488" w:rsidRPr="00CC1D6D" w:rsidRDefault="00800488" w:rsidP="0074081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="00734D62">
              <w:rPr>
                <w:rFonts w:ascii="Arial" w:hAnsi="Arial" w:cs="Arial"/>
                <w:color w:val="000000" w:themeColor="text1"/>
                <w:sz w:val="20"/>
                <w:szCs w:val="20"/>
              </w:rPr>
              <w:t>CHE</w:t>
            </w:r>
            <w:r w:rsidR="00A41765"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346</w:t>
            </w:r>
            <w:r w:rsidR="00FD0990"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Temel Malzeme Bilimi</w:t>
            </w:r>
          </w:p>
        </w:tc>
      </w:tr>
      <w:tr w:rsidR="00681D1F" w:rsidRPr="00681D1F" w:rsidTr="00593A0F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681D1F" w:rsidRDefault="00800488" w:rsidP="0074081A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Yarıyılı</w:t>
            </w:r>
          </w:p>
        </w:tc>
        <w:tc>
          <w:tcPr>
            <w:tcW w:w="6122" w:type="dxa"/>
            <w:shd w:val="clear" w:color="auto" w:fill="auto"/>
            <w:noWrap/>
            <w:vAlign w:val="center"/>
          </w:tcPr>
          <w:p w:rsidR="00800488" w:rsidRPr="00CC1D6D" w:rsidRDefault="00AC3758" w:rsidP="0074081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FD0990"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</w:tr>
      <w:tr w:rsidR="00681D1F" w:rsidRPr="00681D1F" w:rsidTr="00593A0F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681D1F" w:rsidRDefault="00800488" w:rsidP="0074081A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Katalog Tanımı (İçeriği)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800488" w:rsidRPr="00CC1D6D" w:rsidRDefault="00AD438A" w:rsidP="00AD438A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Maddenin temel yapısı, malzemenin fizikokimyasal, termal, mekanik özellikleri, test metotları. Malzemenin sınıflandırılması. Demir ve çelik. Paslanmaz çelikler. Demir dışı metaller. Plastik malzemeler. Refrakter malzemeler. Çimento, kireç, alçı. Kompozit malzemeler.</w:t>
            </w:r>
          </w:p>
        </w:tc>
      </w:tr>
      <w:tr w:rsidR="00681D1F" w:rsidRPr="00681D1F" w:rsidTr="00593A0F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681D1F" w:rsidRDefault="00800488" w:rsidP="0074081A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Temel Ders Kitabı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800488" w:rsidRPr="00CC1D6D" w:rsidRDefault="00800488" w:rsidP="0074081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="00FD0990" w:rsidRPr="00CC1D6D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Yalçın, H., Gürü, M., Malzeme Bilgisi, Palme Yayınevi, ANKARA, 2002</w:t>
            </w:r>
          </w:p>
          <w:p w:rsidR="00800488" w:rsidRPr="00CC1D6D" w:rsidRDefault="00800488" w:rsidP="0074081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81D1F" w:rsidRPr="00681D1F" w:rsidTr="00593A0F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681D1F" w:rsidRDefault="00800488" w:rsidP="0074081A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Yardımcı Ders Kitapları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800488" w:rsidRPr="00CC1D6D" w:rsidRDefault="00FD0990" w:rsidP="00681D1F">
            <w:pPr>
              <w:pStyle w:val="ListeParagraf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Donald R. Askeland, Çeviri: M. Erdoğan, Malzeme Bilimi ve Mühendislik Malzemeleri, Cilt I-II, Nobel Yayın Dağıtım, ANKARA.</w:t>
            </w:r>
          </w:p>
          <w:p w:rsidR="00FD0990" w:rsidRPr="00CC1D6D" w:rsidRDefault="00FD0990" w:rsidP="00FD0990">
            <w:pPr>
              <w:pStyle w:val="ListeParagraf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D Jr, Callister William. "Materials Science and Engineering: An Introduction." </w:t>
            </w:r>
            <w:r w:rsidRPr="00CC1D6D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  <w:t>John Wiley &amp; Sons. Inc.–New York</w:t>
            </w:r>
          </w:p>
          <w:p w:rsidR="00FD0990" w:rsidRPr="00CC1D6D" w:rsidRDefault="00FD0990" w:rsidP="0074081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81D1F" w:rsidRPr="00681D1F" w:rsidTr="00593A0F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681D1F" w:rsidRDefault="00800488" w:rsidP="0074081A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Kredisi (AKTS)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800488" w:rsidRPr="00681D1F" w:rsidRDefault="00657193" w:rsidP="0074081A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4</w:t>
            </w:r>
            <w:r w:rsidR="00CC1D6D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681D1F" w:rsidRPr="00681D1F" w:rsidTr="00593A0F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681D1F" w:rsidRDefault="00800488" w:rsidP="0074081A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Önkoşulları</w:t>
            </w:r>
          </w:p>
          <w:p w:rsidR="00800488" w:rsidRPr="00681D1F" w:rsidRDefault="00800488" w:rsidP="0074081A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800488" w:rsidRPr="0030110B" w:rsidRDefault="00800488" w:rsidP="0074081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="0030110B" w:rsidRPr="001F784B">
              <w:rPr>
                <w:color w:val="000000" w:themeColor="text1"/>
                <w:sz w:val="20"/>
                <w:szCs w:val="20"/>
              </w:rPr>
              <w:t xml:space="preserve"> </w:t>
            </w:r>
            <w:r w:rsidR="0030110B" w:rsidRPr="0030110B">
              <w:rPr>
                <w:rFonts w:ascii="Arial" w:hAnsi="Arial" w:cs="Arial"/>
                <w:color w:val="000000" w:themeColor="text1"/>
                <w:sz w:val="20"/>
                <w:szCs w:val="20"/>
              </w:rPr>
              <w:t>Bu dersin önkoşulu yada eş koşulu bulunmamaktadır</w:t>
            </w:r>
          </w:p>
        </w:tc>
      </w:tr>
      <w:tr w:rsidR="00681D1F" w:rsidRPr="00681D1F" w:rsidTr="00593A0F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681D1F" w:rsidRDefault="00800488" w:rsidP="0074081A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Türü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800488" w:rsidRPr="00CC1D6D" w:rsidRDefault="00800488" w:rsidP="0074081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="00FD0990"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Zorunlu</w:t>
            </w:r>
          </w:p>
        </w:tc>
      </w:tr>
      <w:tr w:rsidR="00681D1F" w:rsidRPr="00681D1F" w:rsidTr="00593A0F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681D1F" w:rsidRDefault="00800488" w:rsidP="0074081A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Öğretim Dili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800488" w:rsidRPr="00CC1D6D" w:rsidRDefault="00800488" w:rsidP="0074081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="00C21D28"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AC3758" w:rsidRPr="00681D1F" w:rsidTr="00593A0F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AC3758" w:rsidRPr="00681D1F" w:rsidRDefault="00AC3758" w:rsidP="00AC375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Amacı ve Hedefi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AC3758" w:rsidRPr="00AC3758" w:rsidRDefault="00AC3758" w:rsidP="00AC3758">
            <w:pPr>
              <w:ind w:right="20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C375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Mühendislik alanında </w:t>
            </w:r>
            <w:r w:rsidR="0036221F" w:rsidRPr="00AC3758">
              <w:rPr>
                <w:rFonts w:ascii="Arial" w:hAnsi="Arial" w:cs="Arial"/>
                <w:color w:val="000000" w:themeColor="text1"/>
                <w:sz w:val="20"/>
                <w:szCs w:val="20"/>
              </w:rPr>
              <w:t>kullanılacak malzeme</w:t>
            </w:r>
            <w:r w:rsidRPr="00AC375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özelliklerinin öğretilmesi ve öğrencilerin beklenilen hizmete göre doğru malzemeyi seçebilecek bilgiyle donatılması</w:t>
            </w:r>
          </w:p>
        </w:tc>
      </w:tr>
      <w:tr w:rsidR="00AC3758" w:rsidRPr="00681D1F" w:rsidTr="00593A0F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AC3758" w:rsidRPr="00681D1F" w:rsidRDefault="00AC3758" w:rsidP="00AC375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Öğrenim Çıktıları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AC3758" w:rsidRPr="00AC3758" w:rsidRDefault="00AC3758" w:rsidP="00AC375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C375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Mühendislik alanında kullanılan malzeme özellikleri ve teknolojik kullanımları hakkında bilgilerin öğretilmesi </w:t>
            </w:r>
          </w:p>
        </w:tc>
      </w:tr>
      <w:tr w:rsidR="00AC3758" w:rsidRPr="00681D1F" w:rsidTr="00593A0F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AC3758" w:rsidRPr="00681D1F" w:rsidRDefault="00AC3758" w:rsidP="00AC375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Veriliş Biçimi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AC3758" w:rsidRPr="00CC1D6D" w:rsidRDefault="00AC3758" w:rsidP="00AC375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Anlatım, Soru-Yanıt, Gösterme, Uygulama - Alıştırma</w:t>
            </w:r>
          </w:p>
        </w:tc>
      </w:tr>
      <w:tr w:rsidR="00AC3758" w:rsidRPr="00681D1F" w:rsidTr="00593A0F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AC3758" w:rsidRPr="00681D1F" w:rsidRDefault="00AC3758" w:rsidP="00AC375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Haftalık Dağılımı</w:t>
            </w:r>
          </w:p>
        </w:tc>
        <w:tc>
          <w:tcPr>
            <w:tcW w:w="6122" w:type="dxa"/>
            <w:shd w:val="clear" w:color="auto" w:fill="auto"/>
            <w:noWrap/>
            <w:vAlign w:val="center"/>
          </w:tcPr>
          <w:p w:rsidR="00AC3758" w:rsidRPr="00CC1D6D" w:rsidRDefault="00AC3758" w:rsidP="00AC375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Hafta</w:t>
            </w: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Maddenin temel yapısı</w:t>
            </w:r>
          </w:p>
          <w:p w:rsidR="00AC3758" w:rsidRPr="00CC1D6D" w:rsidRDefault="00AC3758" w:rsidP="00AC375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Hafta </w:t>
            </w: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Malzemenin fizikokimyasal, termal, mekanik özellikleri.</w:t>
            </w:r>
          </w:p>
          <w:p w:rsidR="00AC3758" w:rsidRPr="00CC1D6D" w:rsidRDefault="00AC3758" w:rsidP="00AC375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Hafta </w:t>
            </w: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Malzeme test metodları</w:t>
            </w:r>
          </w:p>
          <w:p w:rsidR="00AC3758" w:rsidRPr="00CC1D6D" w:rsidRDefault="00AC3758" w:rsidP="00AC375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Hafta </w:t>
            </w: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Malzemelerin sınıflandırılması</w:t>
            </w:r>
          </w:p>
          <w:p w:rsidR="00AC3758" w:rsidRPr="00CC1D6D" w:rsidRDefault="00AC3758" w:rsidP="00AC375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Hafta </w:t>
            </w: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Demir esaslı malzemeler</w:t>
            </w:r>
          </w:p>
          <w:p w:rsidR="00AC3758" w:rsidRPr="00CC1D6D" w:rsidRDefault="00AC3758" w:rsidP="00AC375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Hafta  Çelik malzemeler</w:t>
            </w:r>
          </w:p>
          <w:p w:rsidR="00AC3758" w:rsidRPr="00CC1D6D" w:rsidRDefault="00AC3758" w:rsidP="00AC375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Hafta  Paslanmaz çelikler</w:t>
            </w:r>
          </w:p>
          <w:p w:rsidR="00AC3758" w:rsidRPr="00CC1D6D" w:rsidRDefault="00AC3758" w:rsidP="00AC375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Hafta   Gösteri deneyleri, I. Arasınav</w:t>
            </w:r>
          </w:p>
          <w:p w:rsidR="00AC3758" w:rsidRPr="00CC1D6D" w:rsidRDefault="00AC3758" w:rsidP="00AC375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Hafta   Demir dışı metaller</w:t>
            </w:r>
          </w:p>
          <w:p w:rsidR="00AC3758" w:rsidRPr="00CC1D6D" w:rsidRDefault="00AC3758" w:rsidP="00AC375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Hafta   Plastik malzemeler</w:t>
            </w:r>
          </w:p>
          <w:p w:rsidR="00AC3758" w:rsidRPr="00CC1D6D" w:rsidRDefault="00AC3758" w:rsidP="00AC375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Hafta   Refrakter Malzemeler</w:t>
            </w:r>
          </w:p>
          <w:p w:rsidR="00AC3758" w:rsidRPr="00CC1D6D" w:rsidRDefault="00AC3758" w:rsidP="00AC375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Hafta   II. Arasınav, Çimento</w:t>
            </w:r>
          </w:p>
          <w:p w:rsidR="00AC3758" w:rsidRPr="00CC1D6D" w:rsidRDefault="00AC3758" w:rsidP="00AC375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Hafta  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Kireç, Alçı</w:t>
            </w:r>
          </w:p>
          <w:p w:rsidR="00AC3758" w:rsidRPr="0036221F" w:rsidRDefault="00AC3758" w:rsidP="0036221F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Hafta 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Kompozit Malzemeler</w:t>
            </w:r>
          </w:p>
        </w:tc>
      </w:tr>
      <w:tr w:rsidR="00AC3758" w:rsidRPr="00681D1F" w:rsidTr="00593A0F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AC3758" w:rsidRPr="00681D1F" w:rsidRDefault="00AC3758" w:rsidP="00AC375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Öğretim Faaliyetleri</w:t>
            </w:r>
          </w:p>
          <w:p w:rsidR="00AC3758" w:rsidRPr="00681D1F" w:rsidRDefault="00AC3758" w:rsidP="00AC3758">
            <w:pPr>
              <w:rPr>
                <w:bCs/>
                <w:i/>
                <w:color w:val="000000" w:themeColor="text1"/>
                <w:sz w:val="20"/>
                <w:szCs w:val="20"/>
              </w:rPr>
            </w:pPr>
            <w:r w:rsidRPr="00681D1F">
              <w:rPr>
                <w:bCs/>
                <w:i/>
                <w:color w:val="000000" w:themeColor="text1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AC3758" w:rsidRDefault="00AC3758" w:rsidP="00AC375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Haftalık teorik ders saati</w:t>
            </w:r>
          </w:p>
          <w:p w:rsidR="00D33674" w:rsidRPr="00CC1D6D" w:rsidRDefault="00D33674" w:rsidP="00AC375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İnternetten tarama, kütüphane çalışması</w:t>
            </w:r>
          </w:p>
          <w:p w:rsidR="00AC3758" w:rsidRPr="00CC1D6D" w:rsidRDefault="00AC3758" w:rsidP="00AC375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Ara sınav ve ara sınava hazırlık</w:t>
            </w:r>
          </w:p>
          <w:p w:rsidR="00AC3758" w:rsidRDefault="00AC3758" w:rsidP="00AC375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Final sınavı ve final sınavına hazırlık</w:t>
            </w:r>
          </w:p>
          <w:p w:rsidR="0036221F" w:rsidRPr="00CC1D6D" w:rsidRDefault="0036221F" w:rsidP="00AC375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Diğer</w:t>
            </w:r>
          </w:p>
        </w:tc>
      </w:tr>
      <w:tr w:rsidR="00AC3758" w:rsidRPr="00681D1F" w:rsidTr="00593A0F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AC3758" w:rsidRPr="00681D1F" w:rsidRDefault="00AC3758" w:rsidP="00AC375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Değerlendirme Ölçütleri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AC3758" w:rsidRPr="00CC1D6D" w:rsidTr="00593A0F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AC3758" w:rsidRPr="00CC1D6D" w:rsidRDefault="00AC3758" w:rsidP="00AC3758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CC1D6D" w:rsidRDefault="00AC3758" w:rsidP="00AC3758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CC1D6D" w:rsidRDefault="00AC3758" w:rsidP="00AC3758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AC3758" w:rsidRPr="00CC1D6D" w:rsidTr="00593A0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AC3758" w:rsidRPr="00CC1D6D" w:rsidRDefault="00AC3758" w:rsidP="00AC375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CC1D6D" w:rsidRDefault="00AC3758" w:rsidP="00AC375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CC1D6D" w:rsidRDefault="00AC3758" w:rsidP="00AC375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60</w:t>
                  </w:r>
                </w:p>
              </w:tc>
            </w:tr>
            <w:tr w:rsidR="00AC3758" w:rsidRPr="00CC1D6D" w:rsidTr="00593A0F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AC3758" w:rsidRPr="00CC1D6D" w:rsidRDefault="00AC3758" w:rsidP="00AC375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CC1D6D" w:rsidRDefault="00AC3758" w:rsidP="00AC375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CC1D6D" w:rsidRDefault="00AC3758" w:rsidP="00AC375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AC3758" w:rsidRPr="00CC1D6D" w:rsidTr="00593A0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AC3758" w:rsidRPr="00CC1D6D" w:rsidRDefault="00AC3758" w:rsidP="00AC375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CC1D6D" w:rsidRDefault="00AC3758" w:rsidP="00AC375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CC1D6D" w:rsidRDefault="00AC3758" w:rsidP="00AC375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AC3758" w:rsidRPr="00CC1D6D" w:rsidTr="00593A0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AC3758" w:rsidRPr="00CC1D6D" w:rsidRDefault="00AC3758" w:rsidP="00AC375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CC1D6D" w:rsidRDefault="00AC3758" w:rsidP="00AC375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CC1D6D" w:rsidRDefault="00AC3758" w:rsidP="00AC375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AC3758" w:rsidRPr="00CC1D6D" w:rsidTr="00593A0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AC3758" w:rsidRPr="00CC1D6D" w:rsidRDefault="00AC3758" w:rsidP="00AC375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CC1D6D" w:rsidRDefault="00AC3758" w:rsidP="00AC375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CC1D6D" w:rsidRDefault="00AC3758" w:rsidP="00AC375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AC3758" w:rsidRPr="00CC1D6D" w:rsidTr="00593A0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AC3758" w:rsidRPr="00CC1D6D" w:rsidRDefault="00AC3758" w:rsidP="00AC375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Kısa Sınav</w:t>
                  </w:r>
                </w:p>
                <w:p w:rsidR="00AC3758" w:rsidRPr="00CC1D6D" w:rsidRDefault="00AC3758" w:rsidP="00AC375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CC1D6D" w:rsidRDefault="00AC3758" w:rsidP="00AC375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CC1D6D" w:rsidRDefault="00AC3758" w:rsidP="00AC375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AC3758" w:rsidRPr="00CC1D6D" w:rsidTr="00593A0F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AC3758" w:rsidRPr="00CC1D6D" w:rsidRDefault="00AC3758" w:rsidP="00AC375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CC1D6D" w:rsidRDefault="00AC3758" w:rsidP="00AC375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CC1D6D" w:rsidRDefault="00AC3758" w:rsidP="00AC375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60</w:t>
                  </w:r>
                </w:p>
              </w:tc>
            </w:tr>
            <w:tr w:rsidR="00AC3758" w:rsidRPr="00CC1D6D" w:rsidTr="00593A0F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AC3758" w:rsidRPr="00CC1D6D" w:rsidRDefault="00AC3758" w:rsidP="00AC375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CC1D6D" w:rsidRDefault="00AC3758" w:rsidP="00AC375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CC1D6D" w:rsidRDefault="00AC3758" w:rsidP="00AC375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40</w:t>
                  </w:r>
                </w:p>
              </w:tc>
            </w:tr>
            <w:tr w:rsidR="00AC3758" w:rsidRPr="00CC1D6D" w:rsidTr="00593A0F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AC3758" w:rsidRPr="00CC1D6D" w:rsidRDefault="00AC3758" w:rsidP="00AC375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CC1D6D" w:rsidRDefault="00AC3758" w:rsidP="00AC375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AC3758" w:rsidRPr="00CC1D6D" w:rsidRDefault="00AC3758" w:rsidP="00AC3758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AC3758" w:rsidRPr="00CC1D6D" w:rsidRDefault="00AC3758" w:rsidP="00AC375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</w:tr>
      <w:tr w:rsidR="00AC3758" w:rsidRPr="00681D1F" w:rsidTr="00593A0F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AC3758" w:rsidRPr="00681D1F" w:rsidRDefault="00AC3758" w:rsidP="00AC375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Dersin İş Yükü</w:t>
            </w:r>
          </w:p>
        </w:tc>
        <w:tc>
          <w:tcPr>
            <w:tcW w:w="6122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AC3758" w:rsidRPr="00CC1D6D" w:rsidTr="00593A0F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AC3758" w:rsidRPr="00CC1D6D" w:rsidTr="00593A0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42</w:t>
                  </w:r>
                </w:p>
              </w:tc>
            </w:tr>
            <w:tr w:rsidR="00AC3758" w:rsidRPr="00CC1D6D" w:rsidTr="00593A0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AC3758" w:rsidRPr="00CC1D6D" w:rsidTr="00593A0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AC3758" w:rsidRPr="00CC1D6D" w:rsidTr="00593A0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 w:rsidR="0064762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 w:rsidR="0064762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 w:rsidR="0064762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</w:tr>
            <w:tr w:rsidR="00AC3758" w:rsidRPr="00CC1D6D" w:rsidTr="00593A0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AC3758" w:rsidRPr="00CC1D6D" w:rsidTr="00593A0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AC3758" w:rsidRPr="00CC1D6D" w:rsidTr="00593A0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AC3758" w:rsidRPr="00CC1D6D" w:rsidTr="00593A0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AC3758" w:rsidRPr="00CC1D6D" w:rsidTr="00593A0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 w:rsidR="00F3375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 w:rsidR="00F3375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24</w:t>
                  </w:r>
                </w:p>
              </w:tc>
            </w:tr>
            <w:tr w:rsidR="00AC3758" w:rsidRPr="00CC1D6D" w:rsidTr="00593A0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647623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647623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</w:tr>
            <w:tr w:rsidR="00AC3758" w:rsidRPr="00CC1D6D" w:rsidTr="00593A0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1</w:t>
                  </w:r>
                  <w:r w:rsidR="0064762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F3375C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 w:rsidR="00F3375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14</w:t>
                  </w:r>
                </w:p>
              </w:tc>
            </w:tr>
            <w:tr w:rsidR="00AC3758" w:rsidRPr="00CC1D6D" w:rsidTr="00593A0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1</w:t>
                  </w:r>
                  <w:r w:rsidR="00F3375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0</w:t>
                  </w:r>
                  <w:r w:rsidR="0064762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</w:tr>
            <w:tr w:rsidR="00AC3758" w:rsidRPr="00CC1D6D" w:rsidTr="00593A0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4.</w:t>
                  </w:r>
                  <w:r w:rsidR="00F3375C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0</w:t>
                  </w:r>
                </w:p>
              </w:tc>
            </w:tr>
            <w:tr w:rsidR="00AC3758" w:rsidRPr="00CC1D6D" w:rsidTr="00593A0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 w:rsidR="0064762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AC3758" w:rsidRPr="00CC1D6D" w:rsidRDefault="00AC3758" w:rsidP="00AC375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C3758" w:rsidRPr="00681D1F" w:rsidTr="00593A0F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AC3758" w:rsidRPr="00681D1F" w:rsidRDefault="00AC3758" w:rsidP="00AC375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tbl>
            <w:tblPr>
              <w:tblW w:w="5670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29"/>
              <w:gridCol w:w="3328"/>
              <w:gridCol w:w="292"/>
              <w:gridCol w:w="343"/>
              <w:gridCol w:w="343"/>
              <w:gridCol w:w="343"/>
              <w:gridCol w:w="292"/>
            </w:tblGrid>
            <w:tr w:rsidR="00AC3758" w:rsidRPr="00CC1D6D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C3758" w:rsidRPr="00CC1D6D" w:rsidRDefault="00AC3758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</w:tr>
            <w:tr w:rsidR="00593A0F" w:rsidRPr="00CC1D6D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CF0CDE" w:rsidRDefault="00593A0F" w:rsidP="00B76FB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93A0F" w:rsidRPr="00CC1D6D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CF0CDE" w:rsidRDefault="00593A0F" w:rsidP="00B76FB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93A0F" w:rsidRPr="00CC1D6D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CF0CDE" w:rsidRDefault="00593A0F" w:rsidP="00B76FB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93A0F" w:rsidRPr="00CC1D6D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CF0CDE" w:rsidRDefault="00593A0F" w:rsidP="00B76FB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93A0F" w:rsidRPr="00CC1D6D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CF0CDE" w:rsidRDefault="00593A0F" w:rsidP="00B76FB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93A0F" w:rsidRPr="00CC1D6D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CF0CDE" w:rsidRDefault="00593A0F" w:rsidP="00B76FB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</w:t>
                  </w: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isiplin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içi</w:t>
                  </w: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takımlarda etkin biçimde çalışabilme becerisi.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93A0F" w:rsidRPr="00CC1D6D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CF0CDE" w:rsidRDefault="00593A0F" w:rsidP="00B76FB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Ç</w:t>
                  </w: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ok disiplinli takımlarda etkin biçimde çalışabilme becerisi.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93A0F" w:rsidRPr="00CC1D6D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8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CF0CDE" w:rsidRDefault="00593A0F" w:rsidP="00B76FB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Bireysel çalışma becerisi.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593A0F" w:rsidRDefault="00B76FB8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bookmarkStart w:id="0" w:name="_GoBack"/>
                  <w:bookmarkEnd w:id="0"/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93A0F" w:rsidRPr="00CC1D6D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CF0CDE" w:rsidRDefault="00593A0F" w:rsidP="00B76FB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Türkçe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/İngilizce</w:t>
                  </w: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sözlü ve yazılı etkin iletişim kurma becerisi; etkin rapor yazma, yazılı raporları anlama ve sunum becerisi.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93A0F" w:rsidRPr="00CC1D6D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CF0CDE" w:rsidRDefault="00593A0F" w:rsidP="00B76FB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93A0F" w:rsidRPr="00CC1D6D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CF0CDE" w:rsidRDefault="00593A0F" w:rsidP="00B76FB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93A0F" w:rsidRPr="00CC1D6D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CF0CDE" w:rsidRDefault="00593A0F" w:rsidP="00B76FB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Mesleki ve etik sorumluluk bilinci.</w:t>
                  </w: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93A0F" w:rsidRPr="00CC1D6D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CF0CDE" w:rsidRDefault="00593A0F" w:rsidP="00B76FB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93A0F" w:rsidRPr="00CC1D6D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CF0CDE" w:rsidRDefault="00593A0F" w:rsidP="00B76FB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93A0F" w:rsidRPr="00CC1D6D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CF0CDE" w:rsidRDefault="00593A0F" w:rsidP="00B76FB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93A0F" w:rsidRPr="00CC1D6D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2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CF0CDE" w:rsidRDefault="00593A0F" w:rsidP="00B76FB8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93A0F" w:rsidRPr="00CC1D6D" w:rsidTr="00593A0F">
              <w:trPr>
                <w:trHeight w:val="300"/>
                <w:jc w:val="center"/>
              </w:trPr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CF0CDE" w:rsidRDefault="00593A0F" w:rsidP="00B76FB8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93A0F" w:rsidRPr="00593A0F" w:rsidRDefault="00593A0F" w:rsidP="00B76FB8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AC3758" w:rsidRPr="00CC1D6D" w:rsidRDefault="00AC3758" w:rsidP="00AC375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C3758" w:rsidRPr="00681D1F" w:rsidTr="00593A0F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AC3758" w:rsidRPr="00681D1F" w:rsidRDefault="00AC3758" w:rsidP="00AC3758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6122" w:type="dxa"/>
            <w:shd w:val="clear" w:color="auto" w:fill="auto"/>
            <w:vAlign w:val="center"/>
            <w:hideMark/>
          </w:tcPr>
          <w:p w:rsidR="00AC3758" w:rsidRPr="00CC1D6D" w:rsidRDefault="00AC3758" w:rsidP="00AC3758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Prof. Dr. Metin GÜRÜ, </w:t>
            </w: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mguru@gazi.edu.tr</w:t>
            </w:r>
          </w:p>
          <w:p w:rsidR="00AC3758" w:rsidRPr="00CC1D6D" w:rsidRDefault="00AC3758" w:rsidP="00AC3758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Prof.Dr. Nursel DİLSİZ, </w:t>
            </w: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hyperlink r:id="rId6" w:history="1">
              <w:r w:rsidRPr="00CC1D6D">
                <w:rPr>
                  <w:rStyle w:val="Kpr"/>
                  <w:rFonts w:ascii="Arial" w:hAnsi="Arial" w:cs="Arial"/>
                  <w:color w:val="000000" w:themeColor="text1"/>
                  <w:sz w:val="20"/>
                  <w:szCs w:val="20"/>
                  <w:shd w:val="clear" w:color="auto" w:fill="FFFFFF"/>
                </w:rPr>
                <w:t>ndilsiz@gazi.edu.tr</w:t>
              </w:r>
            </w:hyperlink>
          </w:p>
          <w:p w:rsidR="00AC3758" w:rsidRPr="00CC1D6D" w:rsidRDefault="00AC3758" w:rsidP="00AC3758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Dr. Derya ÖNCEL ÖZGÜR deryaoncel@gazi.edu.tr</w:t>
            </w:r>
          </w:p>
        </w:tc>
      </w:tr>
    </w:tbl>
    <w:p w:rsidR="00800488" w:rsidRPr="00681D1F" w:rsidRDefault="00800488" w:rsidP="00800488">
      <w:pPr>
        <w:rPr>
          <w:i/>
          <w:color w:val="000000" w:themeColor="text1"/>
          <w:sz w:val="20"/>
          <w:szCs w:val="20"/>
        </w:rPr>
      </w:pPr>
    </w:p>
    <w:p w:rsidR="00800488" w:rsidRPr="00681D1F" w:rsidRDefault="00800488" w:rsidP="00800488">
      <w:pPr>
        <w:spacing w:after="160" w:line="259" w:lineRule="auto"/>
        <w:rPr>
          <w:i/>
          <w:color w:val="000000" w:themeColor="text1"/>
          <w:sz w:val="20"/>
          <w:szCs w:val="20"/>
        </w:rPr>
      </w:pPr>
    </w:p>
    <w:p w:rsidR="00800488" w:rsidRPr="00681D1F" w:rsidRDefault="00800488" w:rsidP="00800488">
      <w:pPr>
        <w:spacing w:after="160" w:line="259" w:lineRule="auto"/>
        <w:rPr>
          <w:i/>
          <w:color w:val="000000" w:themeColor="text1"/>
          <w:sz w:val="20"/>
          <w:szCs w:val="20"/>
        </w:rPr>
      </w:pPr>
    </w:p>
    <w:p w:rsidR="00831005" w:rsidRPr="00681D1F" w:rsidRDefault="00B76FB8">
      <w:pPr>
        <w:rPr>
          <w:color w:val="000000" w:themeColor="text1"/>
          <w:sz w:val="20"/>
          <w:szCs w:val="20"/>
        </w:rPr>
      </w:pPr>
    </w:p>
    <w:sectPr w:rsidR="00831005" w:rsidRPr="00681D1F" w:rsidSect="00C36F62">
      <w:pgSz w:w="11906" w:h="16838"/>
      <w:pgMar w:top="1304" w:right="1418" w:bottom="130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E55058"/>
    <w:multiLevelType w:val="hybridMultilevel"/>
    <w:tmpl w:val="20221B56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30110B"/>
    <w:rsid w:val="0036221F"/>
    <w:rsid w:val="00593A0F"/>
    <w:rsid w:val="00647623"/>
    <w:rsid w:val="00657193"/>
    <w:rsid w:val="00664438"/>
    <w:rsid w:val="00681D1F"/>
    <w:rsid w:val="006B5478"/>
    <w:rsid w:val="007032D9"/>
    <w:rsid w:val="00726711"/>
    <w:rsid w:val="00734D62"/>
    <w:rsid w:val="00800488"/>
    <w:rsid w:val="00857EE4"/>
    <w:rsid w:val="009127D0"/>
    <w:rsid w:val="00A41765"/>
    <w:rsid w:val="00A62A5C"/>
    <w:rsid w:val="00AC3758"/>
    <w:rsid w:val="00AD438A"/>
    <w:rsid w:val="00B76FB8"/>
    <w:rsid w:val="00BD126D"/>
    <w:rsid w:val="00C21D28"/>
    <w:rsid w:val="00C36F62"/>
    <w:rsid w:val="00CC1D6D"/>
    <w:rsid w:val="00D33674"/>
    <w:rsid w:val="00E73361"/>
    <w:rsid w:val="00ED7139"/>
    <w:rsid w:val="00F3375C"/>
    <w:rsid w:val="00F55BB3"/>
    <w:rsid w:val="00FD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4176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1765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681D1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dilsiz@gazi.edu.t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5</cp:revision>
  <cp:lastPrinted>2018-04-18T11:42:00Z</cp:lastPrinted>
  <dcterms:created xsi:type="dcterms:W3CDTF">2018-06-28T17:43:00Z</dcterms:created>
  <dcterms:modified xsi:type="dcterms:W3CDTF">2018-07-02T13:09:00Z</dcterms:modified>
</cp:coreProperties>
</file>